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0" w:rsidRDefault="00876590" w:rsidP="00876590">
      <w:pPr>
        <w:jc w:val="right"/>
        <w:rPr>
          <w:rFonts w:ascii="Segoe UI" w:hAnsi="Segoe UI" w:cs="Segoe UI"/>
          <w:b/>
          <w:sz w:val="20"/>
          <w:szCs w:val="20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1FB1FA94" wp14:editId="09E6B9FD">
            <wp:extent cx="2152650" cy="161290"/>
            <wp:effectExtent l="0" t="0" r="0" b="0"/>
            <wp:docPr id="2" name="Picture 2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F0" w:rsidRPr="00876590" w:rsidRDefault="00C04515" w:rsidP="00DA2771">
      <w:pPr>
        <w:rPr>
          <w:rFonts w:ascii="Segoe UI" w:hAnsi="Segoe UI" w:cs="Segoe UI"/>
          <w:b/>
          <w:sz w:val="20"/>
          <w:szCs w:val="20"/>
          <w:u w:val="single"/>
        </w:rPr>
      </w:pPr>
      <w:r w:rsidRPr="00876590">
        <w:rPr>
          <w:rFonts w:ascii="Segoe UI" w:hAnsi="Segoe UI" w:cs="Segoe UI"/>
          <w:b/>
          <w:sz w:val="20"/>
          <w:szCs w:val="20"/>
          <w:u w:val="single"/>
        </w:rPr>
        <w:t xml:space="preserve">Microsoft </w:t>
      </w:r>
      <w:r w:rsidR="00541D35" w:rsidRPr="00876590">
        <w:rPr>
          <w:rFonts w:ascii="Segoe UI" w:hAnsi="Segoe UI" w:cs="Segoe UI"/>
          <w:b/>
          <w:sz w:val="20"/>
          <w:szCs w:val="20"/>
          <w:u w:val="single"/>
        </w:rPr>
        <w:t xml:space="preserve">Excel </w:t>
      </w:r>
      <w:r w:rsidRPr="00876590">
        <w:rPr>
          <w:rFonts w:ascii="Segoe UI" w:hAnsi="Segoe UI" w:cs="Segoe UI"/>
          <w:b/>
          <w:sz w:val="20"/>
          <w:szCs w:val="20"/>
          <w:u w:val="single"/>
        </w:rPr>
        <w:t xml:space="preserve">2010, Project </w:t>
      </w:r>
      <w:r w:rsidR="009C575D" w:rsidRPr="00876590">
        <w:rPr>
          <w:rFonts w:ascii="Segoe UI" w:hAnsi="Segoe UI" w:cs="Segoe UI"/>
          <w:b/>
          <w:sz w:val="20"/>
          <w:szCs w:val="20"/>
          <w:u w:val="single"/>
        </w:rPr>
        <w:t>5</w:t>
      </w:r>
    </w:p>
    <w:p w:rsidR="009D4DF0" w:rsidRPr="00876590" w:rsidRDefault="009D4DF0" w:rsidP="00DA2771">
      <w:pPr>
        <w:rPr>
          <w:rFonts w:ascii="Segoe UI" w:hAnsi="Segoe UI" w:cs="Segoe UI"/>
          <w:b/>
          <w:sz w:val="20"/>
          <w:szCs w:val="20"/>
        </w:rPr>
      </w:pPr>
    </w:p>
    <w:p w:rsidR="00DA2771" w:rsidRPr="00876590" w:rsidRDefault="00220057" w:rsidP="00DA2771">
      <w:pPr>
        <w:rPr>
          <w:rFonts w:ascii="Segoe UI" w:hAnsi="Segoe UI" w:cs="Segoe UI"/>
          <w:b/>
          <w:sz w:val="20"/>
          <w:szCs w:val="20"/>
        </w:rPr>
      </w:pPr>
      <w:r w:rsidRPr="00876590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876590">
        <w:rPr>
          <w:rFonts w:ascii="Segoe UI" w:hAnsi="Segoe UI" w:cs="Segoe UI"/>
          <w:b/>
          <w:sz w:val="20"/>
          <w:szCs w:val="20"/>
        </w:rPr>
        <w:t>Overview</w:t>
      </w:r>
    </w:p>
    <w:p w:rsidR="0068652E" w:rsidRPr="00876590" w:rsidRDefault="00DA2771" w:rsidP="000742B0">
      <w:p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In this </w:t>
      </w:r>
      <w:r w:rsidR="000D0EF3" w:rsidRPr="00876590">
        <w:rPr>
          <w:rFonts w:ascii="Segoe UI" w:hAnsi="Segoe UI" w:cs="Segoe UI"/>
          <w:bCs/>
          <w:sz w:val="20"/>
          <w:szCs w:val="20"/>
        </w:rPr>
        <w:t>project</w:t>
      </w:r>
      <w:r w:rsidR="00CD5190" w:rsidRPr="00876590">
        <w:rPr>
          <w:rFonts w:ascii="Segoe UI" w:hAnsi="Segoe UI" w:cs="Segoe UI"/>
          <w:bCs/>
          <w:sz w:val="20"/>
          <w:szCs w:val="20"/>
        </w:rPr>
        <w:t>,</w:t>
      </w:r>
      <w:r w:rsidRPr="00876590">
        <w:rPr>
          <w:rFonts w:ascii="Segoe UI" w:hAnsi="Segoe UI" w:cs="Segoe UI"/>
          <w:bCs/>
          <w:sz w:val="20"/>
          <w:szCs w:val="20"/>
        </w:rPr>
        <w:t xml:space="preserve"> </w:t>
      </w:r>
      <w:r w:rsidR="00CD5190" w:rsidRPr="00876590">
        <w:rPr>
          <w:rFonts w:ascii="Segoe UI" w:hAnsi="Segoe UI" w:cs="Segoe UI"/>
          <w:bCs/>
          <w:sz w:val="20"/>
          <w:szCs w:val="20"/>
        </w:rPr>
        <w:t xml:space="preserve">students will </w:t>
      </w:r>
      <w:r w:rsidR="00665D4C" w:rsidRPr="00876590">
        <w:rPr>
          <w:rFonts w:ascii="Segoe UI" w:hAnsi="Segoe UI" w:cs="Segoe UI"/>
          <w:bCs/>
          <w:sz w:val="20"/>
          <w:szCs w:val="20"/>
        </w:rPr>
        <w:t>work with formulas and functions in Microsoft</w:t>
      </w:r>
      <w:r w:rsidR="00A6386F">
        <w:rPr>
          <w:rFonts w:ascii="Segoe UI" w:hAnsi="Segoe UI" w:cs="Segoe UI"/>
          <w:bCs/>
          <w:sz w:val="20"/>
          <w:szCs w:val="20"/>
        </w:rPr>
        <w:t>®</w:t>
      </w:r>
      <w:r w:rsidR="00665D4C" w:rsidRPr="00876590">
        <w:rPr>
          <w:rFonts w:ascii="Segoe UI" w:hAnsi="Segoe UI" w:cs="Segoe UI"/>
          <w:bCs/>
          <w:sz w:val="20"/>
          <w:szCs w:val="20"/>
        </w:rPr>
        <w:t xml:space="preserve"> Excel</w:t>
      </w:r>
      <w:r w:rsidR="00A6386F">
        <w:rPr>
          <w:rFonts w:ascii="Segoe UI" w:hAnsi="Segoe UI" w:cs="Segoe UI"/>
          <w:bCs/>
          <w:sz w:val="20"/>
          <w:szCs w:val="20"/>
        </w:rPr>
        <w:t>®</w:t>
      </w:r>
      <w:r w:rsidR="00665D4C" w:rsidRPr="00876590">
        <w:rPr>
          <w:rFonts w:ascii="Segoe UI" w:hAnsi="Segoe UI" w:cs="Segoe UI"/>
          <w:bCs/>
          <w:sz w:val="20"/>
          <w:szCs w:val="20"/>
        </w:rPr>
        <w:t xml:space="preserve"> 2010</w:t>
      </w:r>
      <w:r w:rsidR="00A6386F">
        <w:rPr>
          <w:rFonts w:ascii="Segoe UI" w:hAnsi="Segoe UI" w:cs="Segoe UI"/>
          <w:bCs/>
          <w:sz w:val="20"/>
          <w:szCs w:val="20"/>
        </w:rPr>
        <w:t xml:space="preserve">. </w:t>
      </w:r>
      <w:r w:rsidR="00665D4C" w:rsidRPr="00876590">
        <w:rPr>
          <w:rFonts w:ascii="Segoe UI" w:hAnsi="Segoe UI" w:cs="Segoe UI"/>
          <w:bCs/>
          <w:sz w:val="20"/>
          <w:szCs w:val="20"/>
        </w:rPr>
        <w:t xml:space="preserve"> </w:t>
      </w:r>
    </w:p>
    <w:p w:rsidR="00DA2771" w:rsidRPr="00876590" w:rsidRDefault="00DA2771" w:rsidP="00DA2771">
      <w:pPr>
        <w:rPr>
          <w:rFonts w:ascii="Segoe UI" w:hAnsi="Segoe UI" w:cs="Segoe UI"/>
          <w:b/>
          <w:sz w:val="20"/>
          <w:szCs w:val="20"/>
        </w:rPr>
      </w:pPr>
    </w:p>
    <w:p w:rsidR="00DA2771" w:rsidRPr="00876590" w:rsidRDefault="00220057" w:rsidP="00DA2771">
      <w:pPr>
        <w:rPr>
          <w:rFonts w:ascii="Segoe UI" w:hAnsi="Segoe UI" w:cs="Segoe UI"/>
          <w:b/>
          <w:sz w:val="20"/>
          <w:szCs w:val="20"/>
        </w:rPr>
      </w:pPr>
      <w:r w:rsidRPr="00876590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876590">
        <w:rPr>
          <w:rFonts w:ascii="Segoe UI" w:hAnsi="Segoe UI" w:cs="Segoe UI"/>
          <w:b/>
          <w:sz w:val="20"/>
          <w:szCs w:val="20"/>
        </w:rPr>
        <w:t>Goals</w:t>
      </w:r>
    </w:p>
    <w:p w:rsidR="005471CF" w:rsidRPr="00876590" w:rsidRDefault="00665D4C" w:rsidP="00FB2D9F">
      <w:p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The goal of this </w:t>
      </w:r>
      <w:r w:rsidR="000D0EF3" w:rsidRPr="00876590">
        <w:rPr>
          <w:rFonts w:ascii="Segoe UI" w:hAnsi="Segoe UI" w:cs="Segoe UI"/>
          <w:bCs/>
          <w:sz w:val="20"/>
          <w:szCs w:val="20"/>
        </w:rPr>
        <w:t xml:space="preserve">project </w:t>
      </w:r>
      <w:r w:rsidRPr="00876590">
        <w:rPr>
          <w:rFonts w:ascii="Segoe UI" w:hAnsi="Segoe UI" w:cs="Segoe UI"/>
          <w:bCs/>
          <w:sz w:val="20"/>
          <w:szCs w:val="20"/>
        </w:rPr>
        <w:t xml:space="preserve">is </w:t>
      </w:r>
      <w:r w:rsidR="000742B0" w:rsidRPr="00876590">
        <w:rPr>
          <w:rFonts w:ascii="Segoe UI" w:hAnsi="Segoe UI" w:cs="Segoe UI"/>
          <w:bCs/>
          <w:sz w:val="20"/>
          <w:szCs w:val="20"/>
        </w:rPr>
        <w:t xml:space="preserve">to help </w:t>
      </w:r>
      <w:r w:rsidRPr="00876590">
        <w:rPr>
          <w:rFonts w:ascii="Segoe UI" w:hAnsi="Segoe UI" w:cs="Segoe UI"/>
          <w:bCs/>
          <w:sz w:val="20"/>
          <w:szCs w:val="20"/>
        </w:rPr>
        <w:t xml:space="preserve">students </w:t>
      </w:r>
      <w:r w:rsidR="000742B0" w:rsidRPr="00876590">
        <w:rPr>
          <w:rFonts w:ascii="Segoe UI" w:hAnsi="Segoe UI" w:cs="Segoe UI"/>
          <w:bCs/>
          <w:sz w:val="20"/>
          <w:szCs w:val="20"/>
        </w:rPr>
        <w:t xml:space="preserve">learn </w:t>
      </w:r>
      <w:r w:rsidRPr="00876590">
        <w:rPr>
          <w:rFonts w:ascii="Segoe UI" w:hAnsi="Segoe UI" w:cs="Segoe UI"/>
          <w:bCs/>
          <w:sz w:val="20"/>
          <w:szCs w:val="20"/>
        </w:rPr>
        <w:t>to work with formulas and functions in Microsoft Excel 2010</w:t>
      </w:r>
      <w:r w:rsidR="00A6386F">
        <w:rPr>
          <w:rFonts w:ascii="Segoe UI" w:hAnsi="Segoe UI" w:cs="Segoe UI"/>
          <w:bCs/>
          <w:sz w:val="20"/>
          <w:szCs w:val="20"/>
        </w:rPr>
        <w:t xml:space="preserve">. </w:t>
      </w:r>
      <w:r w:rsidRPr="00876590">
        <w:rPr>
          <w:rFonts w:ascii="Segoe UI" w:hAnsi="Segoe UI" w:cs="Segoe UI"/>
          <w:bCs/>
          <w:sz w:val="20"/>
          <w:szCs w:val="20"/>
        </w:rPr>
        <w:t xml:space="preserve"> </w:t>
      </w:r>
      <w:r w:rsidR="00FB2D9F" w:rsidRPr="00876590">
        <w:rPr>
          <w:rFonts w:ascii="Segoe UI" w:hAnsi="Segoe UI" w:cs="Segoe UI"/>
          <w:bCs/>
          <w:sz w:val="20"/>
          <w:szCs w:val="20"/>
        </w:rPr>
        <w:t>S</w:t>
      </w:r>
      <w:r w:rsidRPr="00876590">
        <w:rPr>
          <w:rFonts w:ascii="Segoe UI" w:hAnsi="Segoe UI" w:cs="Segoe UI"/>
          <w:bCs/>
          <w:sz w:val="20"/>
          <w:szCs w:val="20"/>
        </w:rPr>
        <w:t>tudent will learn to apply build formulas and apply functions to summarize data in a worksheet.</w:t>
      </w:r>
    </w:p>
    <w:p w:rsidR="00665D4C" w:rsidRPr="00876590" w:rsidRDefault="00665D4C" w:rsidP="00DA2771">
      <w:pPr>
        <w:rPr>
          <w:rFonts w:ascii="Segoe UI" w:hAnsi="Segoe UI" w:cs="Segoe UI"/>
          <w:sz w:val="20"/>
          <w:szCs w:val="20"/>
        </w:rPr>
      </w:pPr>
    </w:p>
    <w:p w:rsidR="00DA2771" w:rsidRPr="00876590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876590">
        <w:rPr>
          <w:rFonts w:ascii="Segoe UI" w:hAnsi="Segoe UI" w:cs="Segoe UI"/>
          <w:b/>
          <w:sz w:val="20"/>
          <w:szCs w:val="20"/>
        </w:rPr>
        <w:t>Institution type:</w:t>
      </w:r>
    </w:p>
    <w:p w:rsidR="00DA2771" w:rsidRPr="00876590" w:rsidRDefault="00E15FCB" w:rsidP="00DA2771">
      <w:pPr>
        <w:rPr>
          <w:rFonts w:ascii="Segoe UI" w:hAnsi="Segoe UI" w:cs="Segoe UI"/>
          <w:sz w:val="20"/>
          <w:szCs w:val="20"/>
        </w:rPr>
      </w:pPr>
      <w:r w:rsidRPr="00876590">
        <w:rPr>
          <w:rFonts w:ascii="Segoe UI" w:hAnsi="Segoe UI" w:cs="Segoe UI"/>
          <w:sz w:val="20"/>
          <w:szCs w:val="20"/>
        </w:rPr>
        <w:t>High</w:t>
      </w:r>
      <w:r w:rsidR="00DA2771" w:rsidRPr="00876590">
        <w:rPr>
          <w:rFonts w:ascii="Segoe UI" w:hAnsi="Segoe UI" w:cs="Segoe UI"/>
          <w:sz w:val="20"/>
          <w:szCs w:val="20"/>
        </w:rPr>
        <w:t xml:space="preserve"> School</w:t>
      </w:r>
    </w:p>
    <w:p w:rsidR="00CD5190" w:rsidRPr="00876590" w:rsidRDefault="00CD5190" w:rsidP="00DA2771">
      <w:pPr>
        <w:rPr>
          <w:rFonts w:ascii="Segoe UI" w:hAnsi="Segoe UI" w:cs="Segoe UI"/>
          <w:sz w:val="20"/>
          <w:szCs w:val="20"/>
        </w:rPr>
      </w:pPr>
    </w:p>
    <w:p w:rsidR="00DA2771" w:rsidRPr="00876590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876590">
        <w:rPr>
          <w:rFonts w:ascii="Segoe UI" w:hAnsi="Segoe UI" w:cs="Segoe UI"/>
          <w:b/>
          <w:sz w:val="20"/>
          <w:szCs w:val="20"/>
        </w:rPr>
        <w:t>Skills covered</w:t>
      </w:r>
    </w:p>
    <w:p w:rsidR="00DA2771" w:rsidRPr="00876590" w:rsidRDefault="000742B0" w:rsidP="000742B0">
      <w:p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After completing </w:t>
      </w:r>
      <w:r w:rsidR="00DA2771" w:rsidRPr="00876590">
        <w:rPr>
          <w:rFonts w:ascii="Segoe UI" w:hAnsi="Segoe UI" w:cs="Segoe UI"/>
          <w:bCs/>
          <w:sz w:val="20"/>
          <w:szCs w:val="20"/>
        </w:rPr>
        <w:t xml:space="preserve">this </w:t>
      </w:r>
      <w:r w:rsidRPr="00876590">
        <w:rPr>
          <w:rFonts w:ascii="Segoe UI" w:hAnsi="Segoe UI" w:cs="Segoe UI"/>
          <w:bCs/>
          <w:sz w:val="20"/>
          <w:szCs w:val="20"/>
        </w:rPr>
        <w:t>project</w:t>
      </w:r>
      <w:r w:rsidR="00DA2771" w:rsidRPr="00876590">
        <w:rPr>
          <w:rFonts w:ascii="Segoe UI" w:hAnsi="Segoe UI" w:cs="Segoe UI"/>
          <w:bCs/>
          <w:sz w:val="20"/>
          <w:szCs w:val="20"/>
        </w:rPr>
        <w:t>, students will be able to:</w:t>
      </w:r>
    </w:p>
    <w:p w:rsidR="00665D4C" w:rsidRPr="00876590" w:rsidRDefault="00665D4C" w:rsidP="00665D4C">
      <w:pPr>
        <w:pStyle w:val="ListParagraph"/>
        <w:numPr>
          <w:ilvl w:val="0"/>
          <w:numId w:val="15"/>
        </w:num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Build formulas</w:t>
      </w:r>
    </w:p>
    <w:p w:rsidR="00665D4C" w:rsidRPr="00876590" w:rsidRDefault="00665D4C" w:rsidP="00665D4C">
      <w:pPr>
        <w:pStyle w:val="ListParagraph"/>
        <w:numPr>
          <w:ilvl w:val="0"/>
          <w:numId w:val="15"/>
        </w:num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Copy formulas</w:t>
      </w:r>
    </w:p>
    <w:p w:rsidR="00665D4C" w:rsidRPr="00876590" w:rsidRDefault="00665D4C" w:rsidP="00665D4C">
      <w:pPr>
        <w:pStyle w:val="ListParagraph"/>
        <w:numPr>
          <w:ilvl w:val="0"/>
          <w:numId w:val="15"/>
        </w:num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Use absolute and relative cell references</w:t>
      </w:r>
    </w:p>
    <w:p w:rsidR="00665D4C" w:rsidRPr="00876590" w:rsidRDefault="00665D4C" w:rsidP="00665D4C">
      <w:pPr>
        <w:pStyle w:val="ListParagraph"/>
        <w:numPr>
          <w:ilvl w:val="0"/>
          <w:numId w:val="15"/>
        </w:num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Edit formulas</w:t>
      </w:r>
    </w:p>
    <w:p w:rsidR="00665D4C" w:rsidRPr="00876590" w:rsidRDefault="00665D4C" w:rsidP="00665D4C">
      <w:pPr>
        <w:pStyle w:val="ListParagraph"/>
        <w:numPr>
          <w:ilvl w:val="0"/>
          <w:numId w:val="15"/>
        </w:num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Use the SUM function and AutoSum</w:t>
      </w:r>
    </w:p>
    <w:p w:rsidR="00665D4C" w:rsidRPr="00876590" w:rsidRDefault="00665D4C" w:rsidP="00665D4C">
      <w:pPr>
        <w:pStyle w:val="ListParagraph"/>
        <w:numPr>
          <w:ilvl w:val="0"/>
          <w:numId w:val="15"/>
        </w:num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Insert Date functions</w:t>
      </w:r>
    </w:p>
    <w:p w:rsidR="00665D4C" w:rsidRPr="00876590" w:rsidRDefault="00665D4C" w:rsidP="000742B0">
      <w:pPr>
        <w:pStyle w:val="ListParagraph"/>
        <w:numPr>
          <w:ilvl w:val="0"/>
          <w:numId w:val="15"/>
        </w:num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Us</w:t>
      </w:r>
      <w:r w:rsidR="000742B0" w:rsidRPr="00876590">
        <w:rPr>
          <w:rFonts w:ascii="Segoe UI" w:hAnsi="Segoe UI" w:cs="Segoe UI"/>
          <w:bCs/>
          <w:sz w:val="20"/>
          <w:szCs w:val="20"/>
        </w:rPr>
        <w:t>e</w:t>
      </w:r>
      <w:r w:rsidRPr="00876590">
        <w:rPr>
          <w:rFonts w:ascii="Segoe UI" w:hAnsi="Segoe UI" w:cs="Segoe UI"/>
          <w:bCs/>
          <w:sz w:val="20"/>
          <w:szCs w:val="20"/>
        </w:rPr>
        <w:t xml:space="preserve"> conditional logic in a formula</w:t>
      </w:r>
    </w:p>
    <w:p w:rsidR="00665D4C" w:rsidRPr="00876590" w:rsidRDefault="00665D4C" w:rsidP="00665D4C">
      <w:pPr>
        <w:pStyle w:val="ListParagraph"/>
        <w:numPr>
          <w:ilvl w:val="0"/>
          <w:numId w:val="15"/>
        </w:num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Understand basic statistical functions</w:t>
      </w:r>
    </w:p>
    <w:p w:rsidR="00665D4C" w:rsidRPr="00876590" w:rsidRDefault="00665D4C" w:rsidP="00665D4C">
      <w:pPr>
        <w:pStyle w:val="ListParagraph"/>
        <w:numPr>
          <w:ilvl w:val="0"/>
          <w:numId w:val="15"/>
        </w:numPr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Work with three-dimensional formulas</w:t>
      </w:r>
    </w:p>
    <w:p w:rsidR="00876590" w:rsidRDefault="00876590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DA2771" w:rsidRPr="00876590" w:rsidRDefault="00876590" w:rsidP="00876590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549A535" wp14:editId="2553DF16">
            <wp:extent cx="2152650" cy="161290"/>
            <wp:effectExtent l="0" t="0" r="0" b="0"/>
            <wp:docPr id="1" name="Picture 1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5" w:rsidRPr="00876590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876590">
        <w:rPr>
          <w:rFonts w:ascii="Segoe UI" w:hAnsi="Segoe UI" w:cs="Segoe UI"/>
          <w:b/>
          <w:sz w:val="20"/>
          <w:szCs w:val="20"/>
        </w:rPr>
        <w:t xml:space="preserve">Student </w:t>
      </w:r>
      <w:r w:rsidR="00220057" w:rsidRPr="00876590">
        <w:rPr>
          <w:rFonts w:ascii="Segoe UI" w:hAnsi="Segoe UI" w:cs="Segoe UI"/>
          <w:b/>
          <w:sz w:val="20"/>
          <w:szCs w:val="20"/>
        </w:rPr>
        <w:t>Assignment</w:t>
      </w:r>
      <w:r w:rsidRPr="00876590">
        <w:rPr>
          <w:rFonts w:ascii="Segoe UI" w:hAnsi="Segoe UI" w:cs="Segoe UI"/>
          <w:b/>
          <w:sz w:val="20"/>
          <w:szCs w:val="20"/>
        </w:rPr>
        <w:t>:</w:t>
      </w:r>
    </w:p>
    <w:p w:rsidR="00541D35" w:rsidRPr="00876590" w:rsidRDefault="00541D35" w:rsidP="00541D35">
      <w:pPr>
        <w:rPr>
          <w:rFonts w:ascii="Segoe UI" w:hAnsi="Segoe UI" w:cs="Segoe UI"/>
          <w:bCs/>
        </w:rPr>
      </w:pPr>
    </w:p>
    <w:p w:rsidR="00FB2D9F" w:rsidRPr="00876590" w:rsidRDefault="00FB2D9F" w:rsidP="00FB2D9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You are working hard to be an honor graduate at Whitworth High School where y</w:t>
      </w:r>
      <w:r w:rsidR="0018130A" w:rsidRPr="00876590">
        <w:rPr>
          <w:rFonts w:ascii="Segoe UI" w:hAnsi="Segoe UI" w:cs="Segoe UI"/>
          <w:bCs/>
          <w:sz w:val="20"/>
          <w:szCs w:val="20"/>
        </w:rPr>
        <w:t xml:space="preserve">ou have just completed your </w:t>
      </w:r>
      <w:r w:rsidR="00DE022C" w:rsidRPr="00876590">
        <w:rPr>
          <w:rFonts w:ascii="Segoe UI" w:hAnsi="Segoe UI" w:cs="Segoe UI"/>
          <w:bCs/>
          <w:sz w:val="20"/>
          <w:szCs w:val="20"/>
        </w:rPr>
        <w:t xml:space="preserve">junior </w:t>
      </w:r>
      <w:r w:rsidR="0018130A" w:rsidRPr="00876590">
        <w:rPr>
          <w:rFonts w:ascii="Segoe UI" w:hAnsi="Segoe UI" w:cs="Segoe UI"/>
          <w:bCs/>
          <w:sz w:val="20"/>
          <w:szCs w:val="20"/>
        </w:rPr>
        <w:t>year</w:t>
      </w:r>
      <w:r w:rsidR="00A6386F">
        <w:rPr>
          <w:rFonts w:ascii="Segoe UI" w:hAnsi="Segoe UI" w:cs="Segoe UI"/>
          <w:bCs/>
          <w:sz w:val="20"/>
          <w:szCs w:val="20"/>
        </w:rPr>
        <w:t xml:space="preserve">. </w:t>
      </w:r>
      <w:r w:rsidR="002469E7" w:rsidRPr="00876590">
        <w:rPr>
          <w:rFonts w:ascii="Segoe UI" w:hAnsi="Segoe UI" w:cs="Segoe UI"/>
          <w:bCs/>
          <w:sz w:val="20"/>
          <w:szCs w:val="20"/>
        </w:rPr>
        <w:t>In orde</w:t>
      </w:r>
      <w:r w:rsidRPr="00876590">
        <w:rPr>
          <w:rFonts w:ascii="Segoe UI" w:hAnsi="Segoe UI" w:cs="Segoe UI"/>
          <w:bCs/>
          <w:sz w:val="20"/>
          <w:szCs w:val="20"/>
        </w:rPr>
        <w:t>r to carefully track your progress</w:t>
      </w:r>
      <w:r w:rsidR="002469E7" w:rsidRPr="00876590">
        <w:rPr>
          <w:rFonts w:ascii="Segoe UI" w:hAnsi="Segoe UI" w:cs="Segoe UI"/>
          <w:bCs/>
          <w:sz w:val="20"/>
          <w:szCs w:val="20"/>
        </w:rPr>
        <w:t xml:space="preserve">, you </w:t>
      </w:r>
      <w:r w:rsidR="000742B0" w:rsidRPr="00876590">
        <w:rPr>
          <w:rFonts w:ascii="Segoe UI" w:hAnsi="Segoe UI" w:cs="Segoe UI"/>
          <w:bCs/>
          <w:sz w:val="20"/>
          <w:szCs w:val="20"/>
        </w:rPr>
        <w:t xml:space="preserve">have been </w:t>
      </w:r>
      <w:r w:rsidR="002469E7" w:rsidRPr="00876590">
        <w:rPr>
          <w:rFonts w:ascii="Segoe UI" w:hAnsi="Segoe UI" w:cs="Segoe UI"/>
          <w:bCs/>
          <w:sz w:val="20"/>
          <w:szCs w:val="20"/>
        </w:rPr>
        <w:t>maintain</w:t>
      </w:r>
      <w:r w:rsidR="000742B0" w:rsidRPr="00876590">
        <w:rPr>
          <w:rFonts w:ascii="Segoe UI" w:hAnsi="Segoe UI" w:cs="Segoe UI"/>
          <w:bCs/>
          <w:sz w:val="20"/>
          <w:szCs w:val="20"/>
        </w:rPr>
        <w:t>ing</w:t>
      </w:r>
      <w:r w:rsidR="002469E7" w:rsidRPr="00876590">
        <w:rPr>
          <w:rFonts w:ascii="Segoe UI" w:hAnsi="Segoe UI" w:cs="Segoe UI"/>
          <w:bCs/>
          <w:sz w:val="20"/>
          <w:szCs w:val="20"/>
        </w:rPr>
        <w:t xml:space="preserve"> a </w:t>
      </w:r>
      <w:r w:rsidRPr="00876590">
        <w:rPr>
          <w:rFonts w:ascii="Segoe UI" w:hAnsi="Segoe UI" w:cs="Segoe UI"/>
          <w:bCs/>
          <w:sz w:val="20"/>
          <w:szCs w:val="20"/>
        </w:rPr>
        <w:t xml:space="preserve">spreadsheet to record all </w:t>
      </w:r>
      <w:r w:rsidR="000742B0" w:rsidRPr="00876590">
        <w:rPr>
          <w:rFonts w:ascii="Segoe UI" w:hAnsi="Segoe UI" w:cs="Segoe UI"/>
          <w:bCs/>
          <w:sz w:val="20"/>
          <w:szCs w:val="20"/>
        </w:rPr>
        <w:t xml:space="preserve">your </w:t>
      </w:r>
      <w:r w:rsidR="002469E7" w:rsidRPr="00876590">
        <w:rPr>
          <w:rFonts w:ascii="Segoe UI" w:hAnsi="Segoe UI" w:cs="Segoe UI"/>
          <w:bCs/>
          <w:sz w:val="20"/>
          <w:szCs w:val="20"/>
        </w:rPr>
        <w:t>grades throughout your high school years. Th</w:t>
      </w:r>
      <w:r w:rsidR="000742B0" w:rsidRPr="00876590">
        <w:rPr>
          <w:rFonts w:ascii="Segoe UI" w:hAnsi="Segoe UI" w:cs="Segoe UI"/>
          <w:bCs/>
          <w:sz w:val="20"/>
          <w:szCs w:val="20"/>
        </w:rPr>
        <w:t>is</w:t>
      </w:r>
      <w:r w:rsidR="002469E7" w:rsidRPr="00876590">
        <w:rPr>
          <w:rFonts w:ascii="Segoe UI" w:hAnsi="Segoe UI" w:cs="Segoe UI"/>
          <w:bCs/>
          <w:sz w:val="20"/>
          <w:szCs w:val="20"/>
        </w:rPr>
        <w:t xml:space="preserve"> spreadsheet needs to have formulas added in order to communicate the overall scores</w:t>
      </w:r>
      <w:r w:rsidR="00A6386F">
        <w:rPr>
          <w:rFonts w:ascii="Segoe UI" w:hAnsi="Segoe UI" w:cs="Segoe UI"/>
          <w:bCs/>
          <w:sz w:val="20"/>
          <w:szCs w:val="20"/>
        </w:rPr>
        <w:t xml:space="preserve">. </w:t>
      </w:r>
    </w:p>
    <w:p w:rsidR="00FB2D9F" w:rsidRPr="00876590" w:rsidRDefault="00FB2D9F" w:rsidP="00665D4C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665D4C" w:rsidRPr="00876590" w:rsidRDefault="00665D4C" w:rsidP="00665D4C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Open the </w:t>
      </w:r>
      <w:r w:rsidR="00220057" w:rsidRPr="00876590">
        <w:rPr>
          <w:rFonts w:ascii="Segoe UI" w:hAnsi="Segoe UI" w:cs="Segoe UI"/>
          <w:bCs/>
          <w:sz w:val="20"/>
          <w:szCs w:val="20"/>
        </w:rPr>
        <w:t>Project5_studentdata</w:t>
      </w:r>
      <w:r w:rsidRPr="00876590">
        <w:rPr>
          <w:rFonts w:ascii="Segoe UI" w:hAnsi="Segoe UI" w:cs="Segoe UI"/>
          <w:bCs/>
          <w:sz w:val="20"/>
          <w:szCs w:val="20"/>
        </w:rPr>
        <w:t xml:space="preserve"> file in </w:t>
      </w:r>
      <w:r w:rsidR="00A6386F">
        <w:rPr>
          <w:rFonts w:ascii="Segoe UI" w:hAnsi="Segoe UI" w:cs="Segoe UI"/>
          <w:bCs/>
          <w:sz w:val="20"/>
          <w:szCs w:val="20"/>
        </w:rPr>
        <w:t xml:space="preserve">Microsoft® </w:t>
      </w:r>
      <w:r w:rsidRPr="00876590">
        <w:rPr>
          <w:rFonts w:ascii="Segoe UI" w:hAnsi="Segoe UI" w:cs="Segoe UI"/>
          <w:bCs/>
          <w:sz w:val="20"/>
          <w:szCs w:val="20"/>
        </w:rPr>
        <w:t>Excel</w:t>
      </w:r>
      <w:r w:rsidR="00A6386F">
        <w:rPr>
          <w:rFonts w:ascii="Segoe UI" w:hAnsi="Segoe UI" w:cs="Segoe UI"/>
          <w:bCs/>
          <w:sz w:val="20"/>
          <w:szCs w:val="20"/>
        </w:rPr>
        <w:t>®</w:t>
      </w:r>
      <w:r w:rsidRPr="00876590">
        <w:rPr>
          <w:rFonts w:ascii="Segoe UI" w:hAnsi="Segoe UI" w:cs="Segoe UI"/>
          <w:bCs/>
          <w:sz w:val="20"/>
          <w:szCs w:val="20"/>
        </w:rPr>
        <w:t xml:space="preserve"> 2010, and complete the following:</w:t>
      </w:r>
    </w:p>
    <w:p w:rsidR="00665D4C" w:rsidRPr="00876590" w:rsidRDefault="00665D4C" w:rsidP="00665D4C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18130A" w:rsidRPr="00876590" w:rsidRDefault="0018130A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Change the name of the Totals Worksheet to Overall Average.</w:t>
      </w:r>
    </w:p>
    <w:p w:rsidR="0018130A" w:rsidRPr="00876590" w:rsidRDefault="0018130A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Calculate the class averages in cells B7:J7 on the freshman worksheet.</w:t>
      </w:r>
    </w:p>
    <w:p w:rsidR="0018130A" w:rsidRPr="00876590" w:rsidRDefault="0018130A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Copy the formulas from B7:J7 on the freshman worksheet to the sophomore and junior worksheets. </w:t>
      </w:r>
    </w:p>
    <w:p w:rsidR="0018130A" w:rsidRPr="00876590" w:rsidRDefault="0018130A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In order to prepare for the grades to be entered for your senior year, copy the formulas from </w:t>
      </w:r>
      <w:bookmarkEnd w:id="0"/>
      <w:r w:rsidRPr="00876590">
        <w:rPr>
          <w:rFonts w:ascii="Segoe UI" w:hAnsi="Segoe UI" w:cs="Segoe UI"/>
          <w:bCs/>
          <w:sz w:val="20"/>
          <w:szCs w:val="20"/>
        </w:rPr>
        <w:t>B7:J7 on the freshman worksheet to the senior worksheet as well.</w:t>
      </w:r>
    </w:p>
    <w:p w:rsidR="0018130A" w:rsidRPr="00876590" w:rsidRDefault="0018130A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Calculate the semester average in cells </w:t>
      </w:r>
      <w:r w:rsidR="002C6182" w:rsidRPr="00876590">
        <w:rPr>
          <w:rFonts w:ascii="Segoe UI" w:hAnsi="Segoe UI" w:cs="Segoe UI"/>
          <w:bCs/>
          <w:sz w:val="20"/>
          <w:szCs w:val="20"/>
        </w:rPr>
        <w:t>K4:K6 on the freshman worksheet.</w:t>
      </w:r>
    </w:p>
    <w:p w:rsidR="002C6182" w:rsidRPr="00876590" w:rsidRDefault="002C6182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Copy these formulas to the sophomore, junior and senior worksheets as well.</w:t>
      </w:r>
    </w:p>
    <w:p w:rsidR="002C6182" w:rsidRPr="00876590" w:rsidRDefault="002C6182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Enter the row header Year Average in cell A10.</w:t>
      </w:r>
    </w:p>
    <w:p w:rsidR="002C6182" w:rsidRPr="00876590" w:rsidRDefault="002C6182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Calculate the yearly average in cell B10 (average of the three semester averages) on the freshman worksheet.</w:t>
      </w:r>
    </w:p>
    <w:p w:rsidR="002C6182" w:rsidRPr="00876590" w:rsidRDefault="002C6182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Format cell B10 for two decimal places.</w:t>
      </w:r>
    </w:p>
    <w:p w:rsidR="002C6182" w:rsidRPr="00876590" w:rsidRDefault="002C6182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Copy the information from cell A10: B10 from the freshman worksheet to the sophomore, junior and senior worksheets.</w:t>
      </w:r>
    </w:p>
    <w:p w:rsidR="00665D4C" w:rsidRPr="00876590" w:rsidRDefault="00665D4C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Using three-dimensional formulas, </w:t>
      </w:r>
      <w:r w:rsidR="002C6182" w:rsidRPr="00876590">
        <w:rPr>
          <w:rFonts w:ascii="Segoe UI" w:hAnsi="Segoe UI" w:cs="Segoe UI"/>
          <w:bCs/>
          <w:sz w:val="20"/>
          <w:szCs w:val="20"/>
        </w:rPr>
        <w:t>calculate</w:t>
      </w:r>
      <w:r w:rsidRPr="00876590">
        <w:rPr>
          <w:rFonts w:ascii="Segoe UI" w:hAnsi="Segoe UI" w:cs="Segoe UI"/>
          <w:bCs/>
          <w:sz w:val="20"/>
          <w:szCs w:val="20"/>
        </w:rPr>
        <w:t xml:space="preserve"> the </w:t>
      </w:r>
      <w:r w:rsidR="002C6182" w:rsidRPr="00876590">
        <w:rPr>
          <w:rFonts w:ascii="Segoe UI" w:hAnsi="Segoe UI" w:cs="Segoe UI"/>
          <w:bCs/>
          <w:sz w:val="20"/>
          <w:szCs w:val="20"/>
        </w:rPr>
        <w:t xml:space="preserve">freshman totals in cells B4:B6 for each semester on the overall average </w:t>
      </w:r>
      <w:r w:rsidRPr="00876590">
        <w:rPr>
          <w:rFonts w:ascii="Segoe UI" w:hAnsi="Segoe UI" w:cs="Segoe UI"/>
          <w:bCs/>
          <w:sz w:val="20"/>
          <w:szCs w:val="20"/>
        </w:rPr>
        <w:t xml:space="preserve">sheet. </w:t>
      </w:r>
    </w:p>
    <w:p w:rsidR="002C6182" w:rsidRPr="00876590" w:rsidRDefault="002C6182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Do this same calculation for the sophomore, junior and senior year averages (note: senior year will be zero).</w:t>
      </w:r>
    </w:p>
    <w:p w:rsidR="002C6182" w:rsidRPr="00876590" w:rsidRDefault="002C6182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Calculate the semester average in cells F4:F6 on the overall average worksheet. </w:t>
      </w:r>
    </w:p>
    <w:p w:rsidR="00760F6F" w:rsidRPr="00876590" w:rsidRDefault="00760F6F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Calculate the year average in cells B7:E7 on the overall average worksheet. </w:t>
      </w:r>
    </w:p>
    <w:p w:rsidR="00760F6F" w:rsidRPr="00876590" w:rsidRDefault="00760F6F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Enter the row heading in cell A10, Current Average.</w:t>
      </w:r>
    </w:p>
    <w:p w:rsidR="00760F6F" w:rsidRPr="00876590" w:rsidRDefault="00760F6F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 Calculate the current overall average in cell B10 on the overall average worksheet using the information in cells B7:D7.</w:t>
      </w:r>
    </w:p>
    <w:p w:rsidR="002C6182" w:rsidRPr="00876590" w:rsidRDefault="00760F6F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Format all calculations on the overall average worksheet to appear with two decimal places.</w:t>
      </w:r>
    </w:p>
    <w:p w:rsidR="00665D4C" w:rsidRPr="00876590" w:rsidRDefault="00665D4C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 xml:space="preserve">Save the workbook as </w:t>
      </w:r>
      <w:r w:rsidR="00A346A2" w:rsidRPr="00A346A2">
        <w:rPr>
          <w:rFonts w:ascii="Segoe UI" w:hAnsi="Segoe UI" w:cs="Segoe UI"/>
          <w:b/>
          <w:bCs/>
          <w:i/>
          <w:sz w:val="20"/>
          <w:szCs w:val="20"/>
        </w:rPr>
        <w:t>Lastname</w:t>
      </w:r>
      <w:r w:rsidR="00220057" w:rsidRPr="00A346A2">
        <w:rPr>
          <w:rFonts w:ascii="Segoe UI" w:hAnsi="Segoe UI" w:cs="Segoe UI"/>
          <w:b/>
          <w:bCs/>
          <w:i/>
          <w:sz w:val="20"/>
          <w:szCs w:val="20"/>
        </w:rPr>
        <w:t>Project5_complete</w:t>
      </w:r>
      <w:r w:rsidRPr="00876590">
        <w:rPr>
          <w:rFonts w:ascii="Segoe UI" w:hAnsi="Segoe UI" w:cs="Segoe UI"/>
          <w:bCs/>
          <w:sz w:val="20"/>
          <w:szCs w:val="20"/>
        </w:rPr>
        <w:t>.</w:t>
      </w:r>
    </w:p>
    <w:p w:rsidR="00665D4C" w:rsidRPr="00876590" w:rsidRDefault="00665D4C" w:rsidP="00FB2D9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876590">
        <w:rPr>
          <w:rFonts w:ascii="Segoe UI" w:hAnsi="Segoe UI" w:cs="Segoe UI"/>
          <w:bCs/>
          <w:sz w:val="20"/>
          <w:szCs w:val="20"/>
        </w:rPr>
        <w:t>Close Microsoft Excel</w:t>
      </w:r>
      <w:r w:rsidR="00A346A2">
        <w:rPr>
          <w:rFonts w:ascii="Segoe UI" w:hAnsi="Segoe UI" w:cs="Segoe UI"/>
          <w:bCs/>
          <w:sz w:val="20"/>
          <w:szCs w:val="20"/>
        </w:rPr>
        <w:t xml:space="preserve"> and Submit file</w:t>
      </w:r>
      <w:r w:rsidRPr="00876590">
        <w:rPr>
          <w:rFonts w:ascii="Segoe UI" w:hAnsi="Segoe UI" w:cs="Segoe UI"/>
          <w:bCs/>
          <w:sz w:val="20"/>
          <w:szCs w:val="20"/>
        </w:rPr>
        <w:t>.</w:t>
      </w:r>
    </w:p>
    <w:p w:rsidR="009D4DF0" w:rsidRPr="00876590" w:rsidRDefault="009D4DF0" w:rsidP="0068652E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sectPr w:rsidR="009D4DF0" w:rsidRPr="00876590" w:rsidSect="004739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72" w:rsidRDefault="00015B72" w:rsidP="00A6386F">
      <w:r>
        <w:separator/>
      </w:r>
    </w:p>
  </w:endnote>
  <w:endnote w:type="continuationSeparator" w:id="0">
    <w:p w:rsidR="00015B72" w:rsidRDefault="00015B72" w:rsidP="00A6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6F" w:rsidRDefault="00A6386F" w:rsidP="00A6386F">
    <w:pPr>
      <w:pStyle w:val="Footer"/>
    </w:pPr>
    <w:r>
      <w:rPr>
        <w:rFonts w:ascii="Verdana" w:hAnsi="Verdana"/>
        <w:b/>
        <w:bCs/>
        <w:color w:val="000000"/>
        <w:sz w:val="16"/>
        <w:szCs w:val="16"/>
      </w:rPr>
      <w:t>© 2011 Microsoft Corporation. All rights reserved.</w:t>
    </w:r>
  </w:p>
  <w:p w:rsidR="00A6386F" w:rsidRDefault="00A6386F">
    <w:pPr>
      <w:pStyle w:val="Footer"/>
    </w:pPr>
  </w:p>
  <w:p w:rsidR="00A6386F" w:rsidRDefault="00A63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72" w:rsidRDefault="00015B72" w:rsidP="00A6386F">
      <w:r>
        <w:separator/>
      </w:r>
    </w:p>
  </w:footnote>
  <w:footnote w:type="continuationSeparator" w:id="0">
    <w:p w:rsidR="00015B72" w:rsidRDefault="00015B72" w:rsidP="00A6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EC"/>
    <w:multiLevelType w:val="hybridMultilevel"/>
    <w:tmpl w:val="975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0D0E"/>
    <w:multiLevelType w:val="hybridMultilevel"/>
    <w:tmpl w:val="061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939"/>
    <w:multiLevelType w:val="hybridMultilevel"/>
    <w:tmpl w:val="00A8933E"/>
    <w:lvl w:ilvl="0" w:tplc="EF4E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A641D"/>
    <w:multiLevelType w:val="hybridMultilevel"/>
    <w:tmpl w:val="FF20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710CA"/>
    <w:multiLevelType w:val="hybridMultilevel"/>
    <w:tmpl w:val="ACF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627B"/>
    <w:multiLevelType w:val="hybridMultilevel"/>
    <w:tmpl w:val="B67AD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80627"/>
    <w:multiLevelType w:val="hybridMultilevel"/>
    <w:tmpl w:val="8C62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CD0"/>
    <w:multiLevelType w:val="hybridMultilevel"/>
    <w:tmpl w:val="E39A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0422C"/>
    <w:multiLevelType w:val="hybridMultilevel"/>
    <w:tmpl w:val="3B96555A"/>
    <w:lvl w:ilvl="0" w:tplc="CD34D01C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D01DD"/>
    <w:multiLevelType w:val="hybridMultilevel"/>
    <w:tmpl w:val="42A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23DEB"/>
    <w:multiLevelType w:val="hybridMultilevel"/>
    <w:tmpl w:val="343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2340A"/>
    <w:multiLevelType w:val="hybridMultilevel"/>
    <w:tmpl w:val="B0089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82A55"/>
    <w:multiLevelType w:val="hybridMultilevel"/>
    <w:tmpl w:val="95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93514"/>
    <w:multiLevelType w:val="hybridMultilevel"/>
    <w:tmpl w:val="FD98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3017C"/>
    <w:multiLevelType w:val="hybridMultilevel"/>
    <w:tmpl w:val="366A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1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71"/>
    <w:rsid w:val="00015B72"/>
    <w:rsid w:val="00026469"/>
    <w:rsid w:val="000556FD"/>
    <w:rsid w:val="000742B0"/>
    <w:rsid w:val="000D0EF3"/>
    <w:rsid w:val="000F52A8"/>
    <w:rsid w:val="0018130A"/>
    <w:rsid w:val="001C0FE8"/>
    <w:rsid w:val="00220057"/>
    <w:rsid w:val="002469E7"/>
    <w:rsid w:val="002C6182"/>
    <w:rsid w:val="002D1938"/>
    <w:rsid w:val="003971EC"/>
    <w:rsid w:val="004739A0"/>
    <w:rsid w:val="00541D35"/>
    <w:rsid w:val="0054257C"/>
    <w:rsid w:val="005471CF"/>
    <w:rsid w:val="00571ACC"/>
    <w:rsid w:val="00665D4C"/>
    <w:rsid w:val="0068652E"/>
    <w:rsid w:val="006E0F57"/>
    <w:rsid w:val="00760F6F"/>
    <w:rsid w:val="00780ED6"/>
    <w:rsid w:val="008054B1"/>
    <w:rsid w:val="008103AA"/>
    <w:rsid w:val="00876590"/>
    <w:rsid w:val="008853E3"/>
    <w:rsid w:val="008878C5"/>
    <w:rsid w:val="009C575D"/>
    <w:rsid w:val="009D4DF0"/>
    <w:rsid w:val="00A050FF"/>
    <w:rsid w:val="00A346A2"/>
    <w:rsid w:val="00A6386F"/>
    <w:rsid w:val="00A94154"/>
    <w:rsid w:val="00AE6DF1"/>
    <w:rsid w:val="00C04515"/>
    <w:rsid w:val="00C07E88"/>
    <w:rsid w:val="00CD5190"/>
    <w:rsid w:val="00D54A85"/>
    <w:rsid w:val="00D64A4C"/>
    <w:rsid w:val="00D9200F"/>
    <w:rsid w:val="00DA2771"/>
    <w:rsid w:val="00DE022C"/>
    <w:rsid w:val="00E15FCB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2011-06-14T03:49:00Z</dcterms:created>
  <dcterms:modified xsi:type="dcterms:W3CDTF">2013-04-09T01:18:00Z</dcterms:modified>
</cp:coreProperties>
</file>